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4783" w14:textId="223C0BE9" w:rsidR="00947106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4153">
        <w:rPr>
          <w:noProof/>
        </w:rPr>
        <w:drawing>
          <wp:anchor distT="0" distB="0" distL="114300" distR="114300" simplePos="0" relativeHeight="251659264" behindDoc="1" locked="0" layoutInCell="1" allowOverlap="1" wp14:anchorId="74A1B877" wp14:editId="7B2EB0B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756910" cy="731520"/>
            <wp:effectExtent l="0" t="0" r="0" b="0"/>
            <wp:wrapNone/>
            <wp:docPr id="9" name="Obraz 9" descr="Logotypy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7CAA24" w14:textId="099809C3" w:rsidR="00947106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BB39C9" w14:textId="31A4937C" w:rsidR="00947106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BAD01F" w14:textId="46CEE118" w:rsidR="00947106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E2B039" w14:textId="77777777" w:rsidR="00947106" w:rsidRPr="00B97F87" w:rsidRDefault="00947106" w:rsidP="00947106">
      <w:pPr>
        <w:pStyle w:val="Nagwek"/>
        <w:pBdr>
          <w:bottom w:val="single" w:sz="6" w:space="1" w:color="auto"/>
        </w:pBdr>
        <w:jc w:val="center"/>
        <w:rPr>
          <w:i/>
        </w:rPr>
      </w:pPr>
      <w:bookmarkStart w:id="0" w:name="_Hlk31112767"/>
      <w:r w:rsidRPr="00B97F87">
        <w:rPr>
          <w:i/>
        </w:rPr>
        <w:t xml:space="preserve">Usługi indywidualnego transportu </w:t>
      </w:r>
      <w:proofErr w:type="spellStart"/>
      <w:r w:rsidRPr="00B97F87">
        <w:rPr>
          <w:i/>
        </w:rPr>
        <w:t>door</w:t>
      </w:r>
      <w:proofErr w:type="spellEnd"/>
      <w:r w:rsidRPr="00B97F87">
        <w:rPr>
          <w:i/>
        </w:rPr>
        <w:t>-to-</w:t>
      </w:r>
      <w:proofErr w:type="spellStart"/>
      <w:r w:rsidRPr="00B97F87">
        <w:rPr>
          <w:i/>
        </w:rPr>
        <w:t>door</w:t>
      </w:r>
      <w:proofErr w:type="spellEnd"/>
      <w:r w:rsidRPr="00B97F87">
        <w:rPr>
          <w:i/>
        </w:rPr>
        <w:t xml:space="preserve"> oraz poprawa dostępności architektonicznej wielorodzinnych budynków mieszkalnych</w:t>
      </w:r>
      <w:bookmarkEnd w:id="0"/>
    </w:p>
    <w:p w14:paraId="3DFCB1C1" w14:textId="77777777" w:rsidR="00947106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B88EB5" w14:textId="3E42D242" w:rsidR="00947106" w:rsidRDefault="00947106" w:rsidP="003D5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7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Usługi transportu </w:t>
      </w:r>
      <w:proofErr w:type="spellStart"/>
      <w:r w:rsidRPr="00947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door</w:t>
      </w:r>
      <w:proofErr w:type="spellEnd"/>
      <w:r w:rsidRPr="00947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-to-</w:t>
      </w:r>
      <w:proofErr w:type="spellStart"/>
      <w:r w:rsidRPr="00947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door</w:t>
      </w:r>
      <w:proofErr w:type="spellEnd"/>
      <w:r w:rsidRPr="00947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terenie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Kikół</w:t>
      </w:r>
    </w:p>
    <w:p w14:paraId="248903FF" w14:textId="77777777" w:rsidR="007A48A6" w:rsidRPr="00947106" w:rsidRDefault="007A48A6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45C8AD" w14:textId="77777777" w:rsidR="007A48A6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Kikół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że</w:t>
      </w:r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pozyskanym dofinansowaniem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1 </w:t>
      </w:r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uruchamia bezpłatną usługę transportową </w:t>
      </w:r>
      <w:proofErr w:type="spellStart"/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mieszkańców gminy </w:t>
      </w:r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>Kikół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,  którzy: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ukończyli 18 rok życia i mają trudności w samodzielnym przemieszczaniu się np. ze względu na ograniczoną sprawność (w tym poruszające się na wózkach inwalidzkich, o kulach, niewidome, słabo widzące i itp.)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orzeczenie o stopniu niepełnosprawności ( lub równoważne),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A4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lub nie posiadające takiego orzeczenia ( w szczególności osoby mające trudności w poruszaniu się) oraz ze względu na wiek i stan zdrowia.</w:t>
      </w:r>
    </w:p>
    <w:p w14:paraId="43DC7DC5" w14:textId="77777777" w:rsidR="002F50AB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Osoba z potrzebą wsparcia w zakresie mobilności będzie mogła skorzystać z usługi wraz z  asystentem zatrudnionym  na potrzeby projektu. Usługa transportowa zabezpiecza potrzeby mobilne w obszarze aktywizacji społecznej, zdrowotnej  i kulturalnej. Dzięki usłudze dotarcie do urzęd</w:t>
      </w:r>
      <w:r w:rsidR="00A90887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,  lekarz</w:t>
      </w:r>
      <w:r w:rsidR="00A9088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orzecznik</w:t>
      </w:r>
      <w:r w:rsidR="00A90887">
        <w:rPr>
          <w:rFonts w:ascii="Times New Roman" w:eastAsia="Times New Roman" w:hAnsi="Times New Roman" w:cs="Times New Roman"/>
          <w:sz w:val="24"/>
          <w:szCs w:val="24"/>
          <w:lang w:eastAsia="pl-PL"/>
        </w:rPr>
        <w:t>ów,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specjalis</w:t>
      </w:r>
      <w:r w:rsidR="00A90887">
        <w:rPr>
          <w:rFonts w:ascii="Times New Roman" w:eastAsia="Times New Roman" w:hAnsi="Times New Roman" w:cs="Times New Roman"/>
          <w:sz w:val="24"/>
          <w:szCs w:val="24"/>
          <w:lang w:eastAsia="pl-PL"/>
        </w:rPr>
        <w:t>tów i na turnusy rehabilitacyjne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stanie się prostsze.</w:t>
      </w:r>
    </w:p>
    <w:p w14:paraId="234D2C50" w14:textId="77777777" w:rsidR="002F50AB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Osoby zainteresowane proszone są o kontakt:</w:t>
      </w:r>
    </w:p>
    <w:p w14:paraId="77A6F375" w14:textId="58AED9B4" w:rsidR="00AF4F86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dzwoniąc pod numer telefonu: </w:t>
      </w:r>
      <w:r w:rsidR="00A90887" w:rsidRPr="002F50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54 289-46-70 wew.29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wysyłając maila na adres: </w:t>
      </w:r>
      <w:hyperlink r:id="rId5" w:history="1">
        <w:r w:rsidR="002F50AB" w:rsidRPr="002F50AB">
          <w:rPr>
            <w:rStyle w:val="Hipercze"/>
            <w:rFonts w:ascii="Times New Roman" w:eastAsia="Times New Roman" w:hAnsi="Times New Roman" w:cs="Times New Roman"/>
            <w:i/>
            <w:iCs/>
            <w:sz w:val="24"/>
            <w:szCs w:val="24"/>
            <w:lang w:eastAsia="pl-PL"/>
          </w:rPr>
          <w:t>programpokl@kikol.pl</w:t>
        </w:r>
      </w:hyperlink>
      <w:r w:rsidR="002F5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osobiście w s</w:t>
      </w:r>
      <w:r w:rsidR="00A90887">
        <w:rPr>
          <w:rFonts w:ascii="Times New Roman" w:eastAsia="Times New Roman" w:hAnsi="Times New Roman" w:cs="Times New Roman"/>
          <w:sz w:val="24"/>
          <w:szCs w:val="24"/>
          <w:lang w:eastAsia="pl-PL"/>
        </w:rPr>
        <w:t>iedzibie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0887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Ośrodka Pomocy Społecznej w</w:t>
      </w:r>
      <w:r w:rsidR="00A90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Kikole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908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 Kościuszki 7a</w:t>
      </w:r>
      <w:r w:rsidR="003D47BD">
        <w:rPr>
          <w:rFonts w:ascii="Times New Roman" w:eastAsia="Times New Roman" w:hAnsi="Times New Roman" w:cs="Times New Roman"/>
          <w:sz w:val="24"/>
          <w:szCs w:val="24"/>
          <w:lang w:eastAsia="pl-PL"/>
        </w:rPr>
        <w:t>, 87-620 Kikół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Szczegółowe informacje zawarte są w Regulaminie świadczeń usług transportu </w:t>
      </w:r>
      <w:proofErr w:type="spellStart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</w:t>
      </w:r>
      <w:r w:rsidR="00564CEB">
        <w:rPr>
          <w:rFonts w:ascii="Times New Roman" w:eastAsia="Times New Roman" w:hAnsi="Times New Roman" w:cs="Times New Roman"/>
          <w:sz w:val="24"/>
          <w:szCs w:val="24"/>
          <w:lang w:eastAsia="pl-PL"/>
        </w:rPr>
        <w:t>Kikół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o projekcie:</w:t>
      </w:r>
      <w:r w:rsidR="00AF4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7D1D7E" w14:textId="27F73D45" w:rsidR="007D394A" w:rsidRPr="006C487D" w:rsidRDefault="00947106" w:rsidP="007D39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564CEB">
        <w:rPr>
          <w:rFonts w:ascii="Times New Roman" w:eastAsia="Times New Roman" w:hAnsi="Times New Roman" w:cs="Times New Roman"/>
          <w:sz w:val="24"/>
          <w:szCs w:val="24"/>
          <w:lang w:eastAsia="pl-PL"/>
        </w:rPr>
        <w:t>Kikół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realizuje </w:t>
      </w:r>
      <w:r w:rsidR="003D535C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="007D3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394A" w:rsidRPr="006C487D">
        <w:rPr>
          <w:rFonts w:ascii="Times New Roman" w:eastAsia="Times New Roman" w:hAnsi="Times New Roman" w:cs="Times New Roman"/>
          <w:sz w:val="24"/>
          <w:szCs w:val="24"/>
          <w:lang w:eastAsia="pl-PL"/>
        </w:rPr>
        <w:t>pt.</w:t>
      </w:r>
      <w:r w:rsidR="007D3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7D394A" w:rsidRPr="006C4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„Usługi indywidualnego transportu </w:t>
      </w:r>
      <w:proofErr w:type="spellStart"/>
      <w:r w:rsidR="007D394A" w:rsidRPr="006C487D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="007D394A" w:rsidRPr="006C487D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="007D394A" w:rsidRPr="006C487D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="007D394A" w:rsidRPr="006C48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poprawa dostępności architektonicznej wielorodzinnych budynków mieszkalnych” realizowanego przez Państwowy Fundusz Rehabilitacji Osób Niepełnosprawnych w ramach Działania 2.8 Programu Operacyjnego Wiedza Edukacja Rozwój 2014-2020,</w:t>
      </w:r>
    </w:p>
    <w:p w14:paraId="00194E39" w14:textId="77777777" w:rsidR="0059082E" w:rsidRDefault="00947106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 projektu: ułatwienie integracji społecznej i zdrowotnej osób z potrzebami wsparcia w zakresie mobilności poprzez zapewnienie przez Gminę</w:t>
      </w:r>
      <w:r w:rsidR="007D3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Kikół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indywidualnego transportu </w:t>
      </w:r>
      <w:proofErr w:type="spellStart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Planowane efekty: </w:t>
      </w:r>
      <w:r w:rsidR="007D394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graniczenie zjawiska wykluczenia w zakresie mobilności mieszkańców Gminy </w:t>
      </w:r>
      <w:r w:rsidR="007D394A">
        <w:rPr>
          <w:rFonts w:ascii="Times New Roman" w:eastAsia="Times New Roman" w:hAnsi="Times New Roman" w:cs="Times New Roman"/>
          <w:sz w:val="24"/>
          <w:szCs w:val="24"/>
          <w:lang w:eastAsia="pl-PL"/>
        </w:rPr>
        <w:t>Kikół</w:t>
      </w:r>
      <w:r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ze względu na wiek czy niepełnosprawność nie mogą w pełni samodzielnie uczestniczyć w życiu społecznym.</w:t>
      </w:r>
    </w:p>
    <w:p w14:paraId="19852C07" w14:textId="327247F7" w:rsidR="00B55F3E" w:rsidRDefault="0059082E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realizacji projektu: od 01.10.2021 do 31.03.2023</w:t>
      </w:r>
    </w:p>
    <w:p w14:paraId="653FA08D" w14:textId="77777777" w:rsidR="00DC6497" w:rsidRDefault="00DC6497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478BC5" w14:textId="7193095F" w:rsidR="00947106" w:rsidRDefault="00B55F3E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realizacji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trwałości – 18 m-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</w:t>
      </w:r>
      <w:r w:rsidR="00DC64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01.04.2023 do 30.09.2024</w:t>
      </w:r>
      <w:r w:rsidR="00DC649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947106"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47106"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Całkowita wartość projektu: </w:t>
      </w:r>
      <w:r w:rsidR="0059082E">
        <w:rPr>
          <w:rFonts w:ascii="Times New Roman" w:eastAsia="Times New Roman" w:hAnsi="Times New Roman" w:cs="Times New Roman"/>
          <w:sz w:val="24"/>
          <w:szCs w:val="24"/>
          <w:lang w:eastAsia="pl-PL"/>
        </w:rPr>
        <w:t>361 170</w:t>
      </w:r>
      <w:r w:rsidR="007D3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r w:rsidR="00947106"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947106"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47106"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Dofinansowanie ze środków UE: </w:t>
      </w:r>
      <w:r w:rsidR="0059082E">
        <w:rPr>
          <w:rFonts w:ascii="Times New Roman" w:eastAsia="Times New Roman" w:hAnsi="Times New Roman" w:cs="Times New Roman"/>
          <w:sz w:val="24"/>
          <w:szCs w:val="24"/>
          <w:lang w:eastAsia="pl-PL"/>
        </w:rPr>
        <w:t>304 394,08</w:t>
      </w:r>
      <w:r w:rsidR="00947106"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947106" w:rsidRPr="00947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196D0C" w14:textId="317962A4" w:rsidR="00687DBA" w:rsidRDefault="00687DBA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C9FC08" w14:textId="17D67934" w:rsidR="00687DBA" w:rsidRDefault="00687DBA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47F82" w14:textId="53CC59DE" w:rsidR="00687DBA" w:rsidRDefault="00687DBA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A089F7" w14:textId="762F2306" w:rsidR="00687DBA" w:rsidRDefault="00687DBA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Pliki do pobrania:</w:t>
      </w:r>
    </w:p>
    <w:p w14:paraId="095F887B" w14:textId="31038E5B" w:rsidR="00687DBA" w:rsidRDefault="00687DBA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791152" w14:textId="31CF291F" w:rsidR="00687DBA" w:rsidRDefault="002235AC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70/2021 - </w:t>
      </w:r>
      <w:r w:rsidR="00687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świadczenia usługi </w:t>
      </w:r>
      <w:proofErr w:type="spellStart"/>
      <w:r w:rsidR="00687DBA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="00687DBA"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 w:rsidR="00687DBA"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 w:rsidR="00687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Kikół</w:t>
      </w:r>
    </w:p>
    <w:p w14:paraId="7369630D" w14:textId="2D09CCEE" w:rsidR="002235AC" w:rsidRDefault="002235AC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078CD1" w14:textId="7222956A" w:rsidR="002235AC" w:rsidRDefault="002235AC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potrzebie wsparcia w zakresie mobilności.</w:t>
      </w:r>
    </w:p>
    <w:p w14:paraId="33CB04AF" w14:textId="0E7F8D1C" w:rsidR="003435CB" w:rsidRDefault="003435CB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82DCD6" w14:textId="40094639" w:rsidR="003435CB" w:rsidRDefault="003435CB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zlecenia przewozu w ramach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klauzulą informacyjną o przetwarzaniu danych osobowych.</w:t>
      </w:r>
    </w:p>
    <w:p w14:paraId="3ED7C85B" w14:textId="772E281E" w:rsidR="003435CB" w:rsidRDefault="003435CB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C5F7AA" w14:textId="79054F97" w:rsidR="003435CB" w:rsidRDefault="003435CB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do składania skarg /reklamacji w zakresie realizacji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CB3C27" w14:textId="1ECF9E61" w:rsidR="007625A9" w:rsidRDefault="007625A9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BAC88" w14:textId="3A14A3DC" w:rsidR="007625A9" w:rsidRDefault="007625A9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Ankieta satysfakcji użytkowników/użytkowniczek usługi transportowej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-to-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D11158" w14:textId="77931B75" w:rsidR="00687DBA" w:rsidRDefault="00687DBA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15B14" w14:textId="77777777" w:rsidR="00687DBA" w:rsidRDefault="00687DBA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D99A38" w14:textId="77777777" w:rsidR="00687DBA" w:rsidRPr="00947106" w:rsidRDefault="00687DBA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C9F27D" w14:textId="77777777" w:rsidR="00947106" w:rsidRPr="00947106" w:rsidRDefault="00000000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tooltip=" Wniosek o korzystanie z usługi" w:history="1">
        <w:r w:rsidR="00947106" w:rsidRPr="009471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</w:r>
      </w:hyperlink>
    </w:p>
    <w:p w14:paraId="67686ACB" w14:textId="44DF1247" w:rsidR="00947106" w:rsidRPr="00947106" w:rsidRDefault="00000000" w:rsidP="0094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tooltip=" Wniosek o korzystanie z usługi" w:history="1">
        <w:r w:rsidR="00947106" w:rsidRPr="009471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br/>
        </w:r>
      </w:hyperlink>
    </w:p>
    <w:p w14:paraId="38805D5B" w14:textId="77777777" w:rsidR="00430032" w:rsidRPr="00947106" w:rsidRDefault="00430032">
      <w:pPr>
        <w:rPr>
          <w:rFonts w:ascii="Times New Roman" w:hAnsi="Times New Roman" w:cs="Times New Roman"/>
        </w:rPr>
      </w:pPr>
    </w:p>
    <w:sectPr w:rsidR="00430032" w:rsidRPr="00947106" w:rsidSect="007B48F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06"/>
    <w:rsid w:val="00067FD8"/>
    <w:rsid w:val="002235AC"/>
    <w:rsid w:val="002F50AB"/>
    <w:rsid w:val="003435CB"/>
    <w:rsid w:val="003D47BD"/>
    <w:rsid w:val="003D535C"/>
    <w:rsid w:val="00430032"/>
    <w:rsid w:val="00564CEB"/>
    <w:rsid w:val="0059082E"/>
    <w:rsid w:val="00687DBA"/>
    <w:rsid w:val="00702293"/>
    <w:rsid w:val="007625A9"/>
    <w:rsid w:val="007A48A6"/>
    <w:rsid w:val="007B48F0"/>
    <w:rsid w:val="007D394A"/>
    <w:rsid w:val="00947106"/>
    <w:rsid w:val="00A90887"/>
    <w:rsid w:val="00AF4F86"/>
    <w:rsid w:val="00B336D9"/>
    <w:rsid w:val="00B55F3E"/>
    <w:rsid w:val="00D5428E"/>
    <w:rsid w:val="00DC6497"/>
    <w:rsid w:val="00F5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19E9"/>
  <w15:chartTrackingRefBased/>
  <w15:docId w15:val="{6AD0C53A-3918-4EBF-9E79-1013C2E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1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471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50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ps-znin.pl/images/dokumenty/doo-to-door/Wniosek%20o%20korzystanie%20z%20us%C5%82ugi%20transportu%20door-to-door%20w%20Gminie%20%C5%BBni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ps-znin.pl/images/dokumenty/doo-to-door/Wniosek%20o%20korzystanie%20z%20us%C5%82ugi%20transportu%20door-to-door%20w%20Gminie%20%C5%BBnin.pdf" TargetMode="External"/><Relationship Id="rId5" Type="http://schemas.openxmlformats.org/officeDocument/2006/relationships/hyperlink" Target="mailto:programpokl@kikol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zar</dc:creator>
  <cp:keywords/>
  <dc:description/>
  <cp:lastModifiedBy>piotr zar</cp:lastModifiedBy>
  <cp:revision>4</cp:revision>
  <cp:lastPrinted>2022-11-29T10:23:00Z</cp:lastPrinted>
  <dcterms:created xsi:type="dcterms:W3CDTF">2022-01-31T07:32:00Z</dcterms:created>
  <dcterms:modified xsi:type="dcterms:W3CDTF">2023-02-21T11:49:00Z</dcterms:modified>
</cp:coreProperties>
</file>