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79" w:rsidRPr="004F0379" w:rsidRDefault="004F0379" w:rsidP="004F03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Komisji Nadzoru Finansowego zaprasza na w</w:t>
      </w:r>
      <w:r w:rsidRPr="004F0379">
        <w:rPr>
          <w:rFonts w:ascii="Times New Roman" w:hAnsi="Times New Roman" w:cs="Times New Roman"/>
          <w:b/>
          <w:sz w:val="24"/>
          <w:szCs w:val="24"/>
        </w:rPr>
        <w:t>ebinarium CEDUR dla seniorów pt. „</w:t>
      </w:r>
      <w:proofErr w:type="spellStart"/>
      <w:r w:rsidRPr="004F0379">
        <w:rPr>
          <w:rFonts w:ascii="Times New Roman" w:hAnsi="Times New Roman" w:cs="Times New Roman"/>
          <w:b/>
          <w:sz w:val="24"/>
          <w:szCs w:val="24"/>
        </w:rPr>
        <w:t>Cyberbezpieczeństwo</w:t>
      </w:r>
      <w:proofErr w:type="spellEnd"/>
      <w:r w:rsidRPr="004F0379">
        <w:rPr>
          <w:rFonts w:ascii="Times New Roman" w:hAnsi="Times New Roman" w:cs="Times New Roman"/>
          <w:b/>
          <w:sz w:val="24"/>
          <w:szCs w:val="24"/>
        </w:rPr>
        <w:t xml:space="preserve"> w kontekście zagrożeń występujących w Internecie,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F0379">
        <w:rPr>
          <w:rFonts w:ascii="Times New Roman" w:hAnsi="Times New Roman" w:cs="Times New Roman"/>
          <w:b/>
          <w:sz w:val="24"/>
          <w:szCs w:val="24"/>
        </w:rPr>
        <w:t>w szczególności oszustw na urządzeniach mobilnych”, 20 stycznia 2023 roku</w:t>
      </w:r>
    </w:p>
    <w:p w:rsidR="004F0379" w:rsidRPr="004F0379" w:rsidRDefault="004F0379" w:rsidP="004F0379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Seminarium online organizowane jest przez Urząd Komisji Nadzoru Finansowego w ramach projektów: Centrum Edukacji dla Uczestników Rynku – CEDUR oraz Centrum Edukacji dla Bezpieczeństwa Rynku </w:t>
      </w:r>
      <w:bookmarkStart w:id="0" w:name="_GoBack"/>
      <w:bookmarkEnd w:id="0"/>
      <w:r w:rsidRPr="004F0379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Finansowego – CEBRF, we współpracy z Komendą Główną Policji.</w:t>
      </w:r>
    </w:p>
    <w:p w:rsidR="004F0379" w:rsidRPr="004F0379" w:rsidRDefault="004F0379" w:rsidP="004F0379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79">
        <w:rPr>
          <w:rFonts w:ascii="Times New Roman" w:eastAsia="Times New Roman" w:hAnsi="Times New Roman" w:cs="Times New Roman"/>
          <w:sz w:val="24"/>
          <w:szCs w:val="24"/>
          <w:lang w:eastAsia="pl-PL"/>
        </w:rPr>
        <w:t>Webinarium przeznaczone jest dla seniorów, aby zwiększyć świadomość i uwrażliwić tę grupę społeczną na zagrożenia występujące w Internecie.</w:t>
      </w:r>
    </w:p>
    <w:p w:rsidR="004F0379" w:rsidRPr="004F0379" w:rsidRDefault="004F0379" w:rsidP="004F0379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79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Spotkanie odbędzie się 20 stycznia 2023 roku (17:00-18:00). Logowanie uczestników na webinarium rozpocznie się od 16:45.</w:t>
      </w:r>
    </w:p>
    <w:p w:rsidR="004F0379" w:rsidRPr="004F0379" w:rsidRDefault="004F0379" w:rsidP="004F0379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color w:val="606060"/>
          <w:sz w:val="24"/>
          <w:szCs w:val="24"/>
          <w:lang w:eastAsia="pl-PL"/>
        </w:rPr>
      </w:pPr>
      <w:r w:rsidRPr="004F0379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będą przyjmowane za pośrednictwem </w:t>
      </w:r>
      <w:hyperlink r:id="rId4" w:history="1">
        <w:r w:rsidRPr="004F0379">
          <w:rPr>
            <w:rFonts w:ascii="Times New Roman" w:eastAsia="Times New Roman" w:hAnsi="Times New Roman" w:cs="Times New Roman"/>
            <w:color w:val="1FB0CF"/>
            <w:sz w:val="24"/>
            <w:szCs w:val="24"/>
            <w:u w:val="single"/>
            <w:lang w:eastAsia="pl-PL"/>
          </w:rPr>
          <w:t>elektronicznego formularza zgłoszeniowego</w:t>
        </w:r>
      </w:hyperlink>
      <w:r w:rsidRPr="004F0379">
        <w:rPr>
          <w:rFonts w:ascii="Times New Roman" w:eastAsia="Times New Roman" w:hAnsi="Times New Roman" w:cs="Times New Roman"/>
          <w:color w:val="606060"/>
          <w:sz w:val="24"/>
          <w:szCs w:val="24"/>
          <w:lang w:eastAsia="pl-PL"/>
        </w:rPr>
        <w:t>.</w:t>
      </w:r>
    </w:p>
    <w:p w:rsidR="004F0379" w:rsidRPr="004F0379" w:rsidRDefault="004F0379" w:rsidP="004F0379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79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uczestnictwa w spotkaniu niezbędne jest stabilne łącze internetowe. W spotkaniu uczestniczyć można poprzez przeglądarkę internetową lub aplikację. Szczegółowe informacje techniczne zostaną przesłane wraz z potwierdzeniami uczestnictwa. Potwierdzenia uczestnictwa zostaną przesłane najpóźniej 19 stycznia 2023 roku.</w:t>
      </w:r>
    </w:p>
    <w:p w:rsidR="004F0379" w:rsidRPr="004F0379" w:rsidRDefault="004F0379" w:rsidP="004F0379">
      <w:pPr>
        <w:shd w:val="clear" w:color="auto" w:fill="FFFFFF"/>
        <w:spacing w:after="15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79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webinarium jest bezpłatny.</w:t>
      </w:r>
    </w:p>
    <w:p w:rsidR="00F64D2A" w:rsidRPr="004F0379" w:rsidRDefault="00F64D2A">
      <w:pPr>
        <w:rPr>
          <w:rFonts w:ascii="Times New Roman" w:hAnsi="Times New Roman" w:cs="Times New Roman"/>
          <w:sz w:val="24"/>
          <w:szCs w:val="24"/>
        </w:rPr>
      </w:pPr>
    </w:p>
    <w:sectPr w:rsidR="00F64D2A" w:rsidRPr="004F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79"/>
    <w:rsid w:val="004F0379"/>
    <w:rsid w:val="00F6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C189"/>
  <w15:chartTrackingRefBased/>
  <w15:docId w15:val="{93DF36D1-A23C-4C55-B5B4-F1831FD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F0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e">
    <w:name w:val="date"/>
    <w:basedOn w:val="Normalny"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F0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nf.gov.pl/dla_rynku/edukacja_cedur/formularze?articleId=80762&amp;p_id=1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1100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2023-01-18T12:07:00Z</dcterms:created>
  <dcterms:modified xsi:type="dcterms:W3CDTF">2023-01-18T12:16:00Z</dcterms:modified>
</cp:coreProperties>
</file>